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818B1" w14:textId="53F2A9F7" w:rsidR="00922008" w:rsidRPr="00A619BA" w:rsidRDefault="001C1A3F" w:rsidP="009E6174">
      <w:pPr>
        <w:jc w:val="center"/>
        <w:rPr>
          <w:b/>
          <w:bCs/>
          <w:sz w:val="28"/>
          <w:szCs w:val="28"/>
          <w:lang w:val="cy-GB"/>
        </w:rPr>
      </w:pPr>
      <w:r w:rsidRPr="00A619BA">
        <w:rPr>
          <w:b/>
          <w:bCs/>
          <w:sz w:val="28"/>
          <w:szCs w:val="28"/>
          <w:lang w:val="cy-GB"/>
        </w:rPr>
        <w:t>Pwyllgor Lles Llangrannog Welfare Committee</w:t>
      </w:r>
    </w:p>
    <w:p w14:paraId="5C4F2EFD" w14:textId="4310D401" w:rsidR="001C1A3F" w:rsidRPr="00A619BA" w:rsidRDefault="001C1A3F" w:rsidP="009E6174">
      <w:pPr>
        <w:jc w:val="center"/>
        <w:rPr>
          <w:b/>
          <w:bCs/>
          <w:sz w:val="28"/>
          <w:szCs w:val="28"/>
          <w:lang w:val="cy-GB"/>
        </w:rPr>
      </w:pPr>
      <w:r w:rsidRPr="00A619BA">
        <w:rPr>
          <w:b/>
          <w:bCs/>
          <w:sz w:val="28"/>
          <w:szCs w:val="28"/>
          <w:lang w:val="cy-GB"/>
        </w:rPr>
        <w:t xml:space="preserve">Meeting Thursday </w:t>
      </w:r>
      <w:r w:rsidR="00EE083D">
        <w:rPr>
          <w:b/>
          <w:bCs/>
          <w:sz w:val="28"/>
          <w:szCs w:val="28"/>
          <w:lang w:val="cy-GB"/>
        </w:rPr>
        <w:t>20</w:t>
      </w:r>
      <w:r w:rsidRPr="00A619BA">
        <w:rPr>
          <w:b/>
          <w:bCs/>
          <w:sz w:val="28"/>
          <w:szCs w:val="28"/>
          <w:lang w:val="cy-GB"/>
        </w:rPr>
        <w:t xml:space="preserve"> </w:t>
      </w:r>
      <w:r w:rsidR="00EE083D">
        <w:rPr>
          <w:b/>
          <w:bCs/>
          <w:sz w:val="28"/>
          <w:szCs w:val="28"/>
          <w:lang w:val="cy-GB"/>
        </w:rPr>
        <w:t>May</w:t>
      </w:r>
      <w:r w:rsidR="004A3FAA">
        <w:rPr>
          <w:b/>
          <w:bCs/>
          <w:sz w:val="28"/>
          <w:szCs w:val="28"/>
          <w:lang w:val="cy-GB"/>
        </w:rPr>
        <w:t xml:space="preserve"> </w:t>
      </w:r>
      <w:r w:rsidRPr="00A619BA">
        <w:rPr>
          <w:b/>
          <w:bCs/>
          <w:sz w:val="28"/>
          <w:szCs w:val="28"/>
          <w:lang w:val="cy-GB"/>
        </w:rPr>
        <w:t>7.</w:t>
      </w:r>
      <w:r w:rsidR="00395218">
        <w:rPr>
          <w:b/>
          <w:bCs/>
          <w:sz w:val="28"/>
          <w:szCs w:val="28"/>
          <w:lang w:val="cy-GB"/>
        </w:rPr>
        <w:t>30</w:t>
      </w:r>
      <w:r w:rsidRPr="00A619BA">
        <w:rPr>
          <w:b/>
          <w:bCs/>
          <w:sz w:val="28"/>
          <w:szCs w:val="28"/>
          <w:lang w:val="cy-GB"/>
        </w:rPr>
        <w:t xml:space="preserve">pm, </w:t>
      </w:r>
      <w:r w:rsidR="009E6174">
        <w:rPr>
          <w:b/>
          <w:bCs/>
          <w:sz w:val="28"/>
          <w:szCs w:val="28"/>
          <w:lang w:val="cy-GB"/>
        </w:rPr>
        <w:t>Zoom</w:t>
      </w:r>
    </w:p>
    <w:p w14:paraId="6BC2035B" w14:textId="0D079C38" w:rsidR="001C1A3F" w:rsidRDefault="001C1A3F" w:rsidP="009B621A">
      <w:pPr>
        <w:rPr>
          <w:lang w:val="cy-GB"/>
        </w:rPr>
      </w:pPr>
    </w:p>
    <w:p w14:paraId="67DAF34A" w14:textId="3780915E" w:rsidR="007B2DA3" w:rsidRPr="007B2DA3" w:rsidRDefault="001C1A3F" w:rsidP="007B2DA3">
      <w:pPr>
        <w:pStyle w:val="ListParagraph"/>
        <w:numPr>
          <w:ilvl w:val="0"/>
          <w:numId w:val="9"/>
        </w:numPr>
        <w:rPr>
          <w:lang w:val="cy-GB"/>
        </w:rPr>
      </w:pPr>
      <w:r w:rsidRPr="007B2DA3">
        <w:rPr>
          <w:b/>
          <w:bCs/>
          <w:lang w:val="cy-GB"/>
        </w:rPr>
        <w:t>Presen</w:t>
      </w:r>
      <w:r w:rsidR="005708EC" w:rsidRPr="007B2DA3">
        <w:rPr>
          <w:b/>
          <w:bCs/>
          <w:lang w:val="cy-GB"/>
        </w:rPr>
        <w:t>t</w:t>
      </w:r>
      <w:r w:rsidR="005708EC" w:rsidRPr="007B2DA3">
        <w:rPr>
          <w:lang w:val="cy-GB"/>
        </w:rPr>
        <w:t xml:space="preserve"> Kat Dawes, Cynyr Ifan, Clive Bullock, </w:t>
      </w:r>
      <w:r w:rsidR="001A6E2F" w:rsidRPr="007B2DA3">
        <w:rPr>
          <w:lang w:val="cy-GB"/>
        </w:rPr>
        <w:t>Anne-Marie Bollen</w:t>
      </w:r>
      <w:r w:rsidR="00DE5D17">
        <w:rPr>
          <w:lang w:val="cy-GB"/>
        </w:rPr>
        <w:t xml:space="preserve">, Gari </w:t>
      </w:r>
      <w:r w:rsidR="00E76473">
        <w:rPr>
          <w:lang w:val="cy-GB"/>
        </w:rPr>
        <w:t>Jones</w:t>
      </w:r>
      <w:r w:rsidR="00EE083D">
        <w:rPr>
          <w:lang w:val="cy-GB"/>
        </w:rPr>
        <w:t xml:space="preserve">, Anne-Marie Bollen. </w:t>
      </w:r>
    </w:p>
    <w:p w14:paraId="3C9B0BA6" w14:textId="77777777" w:rsidR="00FC13BB" w:rsidRDefault="00FC13BB" w:rsidP="00CB58F6">
      <w:pPr>
        <w:ind w:left="360"/>
        <w:rPr>
          <w:b/>
          <w:bCs/>
          <w:lang w:val="cy-GB"/>
        </w:rPr>
      </w:pPr>
    </w:p>
    <w:p w14:paraId="59AAFF62" w14:textId="5D8BBC4B" w:rsidR="005708EC" w:rsidRPr="00A92866" w:rsidRDefault="001C1A3F" w:rsidP="00A92866">
      <w:pPr>
        <w:pStyle w:val="ListParagraph"/>
        <w:numPr>
          <w:ilvl w:val="0"/>
          <w:numId w:val="12"/>
        </w:numPr>
        <w:rPr>
          <w:lang w:val="cy-GB"/>
        </w:rPr>
      </w:pPr>
      <w:r w:rsidRPr="00A92866">
        <w:rPr>
          <w:b/>
          <w:bCs/>
          <w:lang w:val="cy-GB"/>
        </w:rPr>
        <w:t>Apologies</w:t>
      </w:r>
      <w:r w:rsidR="006F7698" w:rsidRPr="00A92866">
        <w:rPr>
          <w:lang w:val="cy-GB"/>
        </w:rPr>
        <w:t xml:space="preserve">. </w:t>
      </w:r>
      <w:r w:rsidR="00B521CF">
        <w:rPr>
          <w:lang w:val="cy-GB"/>
        </w:rPr>
        <w:t>Paul Dawes</w:t>
      </w:r>
      <w:r w:rsidR="00EE083D">
        <w:rPr>
          <w:lang w:val="cy-GB"/>
        </w:rPr>
        <w:t xml:space="preserve">, Adrian Brice. </w:t>
      </w:r>
    </w:p>
    <w:p w14:paraId="01BC3B91" w14:textId="77777777" w:rsidR="007B2DA3" w:rsidRPr="007B2DA3" w:rsidRDefault="007B2DA3" w:rsidP="0052602D">
      <w:pPr>
        <w:rPr>
          <w:lang w:val="cy-GB"/>
        </w:rPr>
      </w:pPr>
    </w:p>
    <w:p w14:paraId="2141AC3F" w14:textId="7D6A051B" w:rsidR="005708EC" w:rsidRPr="00395218" w:rsidRDefault="001C1A3F" w:rsidP="00395218">
      <w:pPr>
        <w:pStyle w:val="ListParagraph"/>
        <w:numPr>
          <w:ilvl w:val="0"/>
          <w:numId w:val="12"/>
        </w:numPr>
        <w:rPr>
          <w:lang w:val="cy-GB"/>
        </w:rPr>
      </w:pPr>
      <w:r w:rsidRPr="00395218">
        <w:rPr>
          <w:b/>
          <w:bCs/>
          <w:lang w:val="cy-GB"/>
        </w:rPr>
        <w:t>Minutes</w:t>
      </w:r>
      <w:r w:rsidRPr="00395218">
        <w:rPr>
          <w:lang w:val="cy-GB"/>
        </w:rPr>
        <w:t xml:space="preserve"> of the last meeting</w:t>
      </w:r>
      <w:r w:rsidR="009E6174" w:rsidRPr="00395218">
        <w:rPr>
          <w:lang w:val="cy-GB"/>
        </w:rPr>
        <w:t xml:space="preserve">. </w:t>
      </w:r>
      <w:r w:rsidR="00A619BA" w:rsidRPr="00395218">
        <w:rPr>
          <w:lang w:val="cy-GB"/>
        </w:rPr>
        <w:t>Proposed correct by</w:t>
      </w:r>
      <w:r w:rsidR="00B521CF">
        <w:rPr>
          <w:lang w:val="cy-GB"/>
        </w:rPr>
        <w:t xml:space="preserve"> </w:t>
      </w:r>
      <w:r w:rsidR="000B70DD">
        <w:rPr>
          <w:lang w:val="cy-GB"/>
        </w:rPr>
        <w:t>Clive</w:t>
      </w:r>
      <w:r w:rsidR="00A619BA" w:rsidRPr="00395218">
        <w:rPr>
          <w:lang w:val="cy-GB"/>
        </w:rPr>
        <w:t>, seconded</w:t>
      </w:r>
      <w:r w:rsidR="00B521CF">
        <w:rPr>
          <w:lang w:val="cy-GB"/>
        </w:rPr>
        <w:t xml:space="preserve"> </w:t>
      </w:r>
      <w:r w:rsidR="000B70DD">
        <w:rPr>
          <w:lang w:val="cy-GB"/>
        </w:rPr>
        <w:t>Gari</w:t>
      </w:r>
      <w:r w:rsidR="00A619BA" w:rsidRPr="00395218">
        <w:rPr>
          <w:lang w:val="cy-GB"/>
        </w:rPr>
        <w:t xml:space="preserve">. </w:t>
      </w:r>
    </w:p>
    <w:p w14:paraId="208229E6" w14:textId="77777777" w:rsidR="00A619BA" w:rsidRPr="00E75B5B" w:rsidRDefault="00A619BA" w:rsidP="00E75B5B">
      <w:pPr>
        <w:rPr>
          <w:lang w:val="cy-GB"/>
        </w:rPr>
      </w:pPr>
    </w:p>
    <w:p w14:paraId="5DCF4F8A" w14:textId="7EFFC045" w:rsidR="005708EC" w:rsidRDefault="004A3FAA" w:rsidP="0014696A">
      <w:pPr>
        <w:ind w:left="360"/>
        <w:rPr>
          <w:lang w:val="cy-GB"/>
        </w:rPr>
      </w:pPr>
      <w:r>
        <w:rPr>
          <w:lang w:val="cy-GB"/>
        </w:rPr>
        <w:t>3.</w:t>
      </w:r>
      <w:r w:rsidR="00EE083D">
        <w:rPr>
          <w:lang w:val="cy-GB"/>
        </w:rPr>
        <w:t>1</w:t>
      </w:r>
      <w:r>
        <w:rPr>
          <w:lang w:val="cy-GB"/>
        </w:rPr>
        <w:t xml:space="preserve"> </w:t>
      </w:r>
      <w:r w:rsidR="006E50AB">
        <w:rPr>
          <w:lang w:val="cy-GB"/>
        </w:rPr>
        <w:t>(</w:t>
      </w:r>
      <w:r w:rsidR="00CB58F6">
        <w:rPr>
          <w:lang w:val="cy-GB"/>
        </w:rPr>
        <w:t>3</w:t>
      </w:r>
      <w:r w:rsidR="00A619BA">
        <w:rPr>
          <w:lang w:val="cy-GB"/>
        </w:rPr>
        <w:t>.2</w:t>
      </w:r>
      <w:r w:rsidR="006E50AB">
        <w:rPr>
          <w:lang w:val="cy-GB"/>
        </w:rPr>
        <w:t>)</w:t>
      </w:r>
      <w:r w:rsidR="00A619BA">
        <w:rPr>
          <w:lang w:val="cy-GB"/>
        </w:rPr>
        <w:t xml:space="preserve"> </w:t>
      </w:r>
      <w:r w:rsidR="005708EC" w:rsidRPr="00396D06">
        <w:rPr>
          <w:b/>
          <w:bCs/>
          <w:lang w:val="cy-GB"/>
        </w:rPr>
        <w:t>Benches</w:t>
      </w:r>
      <w:r w:rsidR="00A619BA">
        <w:rPr>
          <w:lang w:val="cy-GB"/>
        </w:rPr>
        <w:t xml:space="preserve"> </w:t>
      </w:r>
      <w:r w:rsidR="0076658D">
        <w:rPr>
          <w:lang w:val="cy-GB"/>
        </w:rPr>
        <w:t xml:space="preserve">Paul Nicolaysen </w:t>
      </w:r>
      <w:r w:rsidR="004D461D">
        <w:rPr>
          <w:lang w:val="cy-GB"/>
        </w:rPr>
        <w:t>will give us an</w:t>
      </w:r>
      <w:r w:rsidR="0076658D">
        <w:rPr>
          <w:lang w:val="cy-GB"/>
        </w:rPr>
        <w:t xml:space="preserve"> estimate</w:t>
      </w:r>
      <w:r w:rsidR="00AD176B">
        <w:rPr>
          <w:lang w:val="cy-GB"/>
        </w:rPr>
        <w:t xml:space="preserve"> for timber</w:t>
      </w:r>
      <w:r w:rsidR="0076658D">
        <w:rPr>
          <w:lang w:val="cy-GB"/>
        </w:rPr>
        <w:t>.</w:t>
      </w:r>
    </w:p>
    <w:p w14:paraId="52157D79" w14:textId="77777777" w:rsidR="00A619BA" w:rsidRDefault="00A619BA" w:rsidP="00893815">
      <w:pPr>
        <w:ind w:left="360"/>
        <w:rPr>
          <w:lang w:val="cy-GB"/>
        </w:rPr>
      </w:pPr>
    </w:p>
    <w:p w14:paraId="4629492C" w14:textId="348012D9" w:rsidR="005708EC" w:rsidRDefault="006E50AB" w:rsidP="00893815">
      <w:pPr>
        <w:ind w:left="360"/>
        <w:rPr>
          <w:lang w:val="cy-GB"/>
        </w:rPr>
      </w:pPr>
      <w:r>
        <w:rPr>
          <w:lang w:val="cy-GB"/>
        </w:rPr>
        <w:t>3.</w:t>
      </w:r>
      <w:r w:rsidR="00EE083D">
        <w:rPr>
          <w:lang w:val="cy-GB"/>
        </w:rPr>
        <w:t>2</w:t>
      </w:r>
      <w:r>
        <w:rPr>
          <w:lang w:val="cy-GB"/>
        </w:rPr>
        <w:t xml:space="preserve"> (</w:t>
      </w:r>
      <w:r w:rsidR="00CB58F6">
        <w:rPr>
          <w:lang w:val="cy-GB"/>
        </w:rPr>
        <w:t>3</w:t>
      </w:r>
      <w:r w:rsidR="00A619BA">
        <w:rPr>
          <w:lang w:val="cy-GB"/>
        </w:rPr>
        <w:t>.3</w:t>
      </w:r>
      <w:r>
        <w:rPr>
          <w:lang w:val="cy-GB"/>
        </w:rPr>
        <w:t>)</w:t>
      </w:r>
      <w:r w:rsidR="00A619BA">
        <w:rPr>
          <w:lang w:val="cy-GB"/>
        </w:rPr>
        <w:t xml:space="preserve"> </w:t>
      </w:r>
      <w:r w:rsidR="005708EC" w:rsidRPr="00396D06">
        <w:rPr>
          <w:b/>
          <w:bCs/>
          <w:lang w:val="cy-GB"/>
        </w:rPr>
        <w:t>Cilborth railings</w:t>
      </w:r>
      <w:r w:rsidR="00264675">
        <w:rPr>
          <w:b/>
          <w:bCs/>
          <w:lang w:val="cy-GB"/>
        </w:rPr>
        <w:t>, main beach railings</w:t>
      </w:r>
      <w:r w:rsidR="004D461D">
        <w:rPr>
          <w:b/>
          <w:bCs/>
          <w:lang w:val="cy-GB"/>
        </w:rPr>
        <w:t xml:space="preserve"> and info sign by the beach</w:t>
      </w:r>
      <w:r w:rsidR="001F4451">
        <w:rPr>
          <w:lang w:val="cy-GB"/>
        </w:rPr>
        <w:t>.</w:t>
      </w:r>
      <w:r w:rsidR="004D461D">
        <w:rPr>
          <w:lang w:val="cy-GB"/>
        </w:rPr>
        <w:t xml:space="preserve"> </w:t>
      </w:r>
      <w:r w:rsidR="00A92866">
        <w:rPr>
          <w:lang w:val="cy-GB"/>
        </w:rPr>
        <w:t>Cliff Bate</w:t>
      </w:r>
      <w:r w:rsidR="00DE5D17">
        <w:rPr>
          <w:lang w:val="cy-GB"/>
        </w:rPr>
        <w:t>s</w:t>
      </w:r>
      <w:r w:rsidR="00EE083D">
        <w:rPr>
          <w:lang w:val="cy-GB"/>
        </w:rPr>
        <w:t xml:space="preserve"> contacted us on 16 April to say he is looking into it</w:t>
      </w:r>
      <w:r w:rsidR="00DE5D17">
        <w:rPr>
          <w:lang w:val="cy-GB"/>
        </w:rPr>
        <w:t>.</w:t>
      </w:r>
    </w:p>
    <w:p w14:paraId="2345A89D" w14:textId="426259BD" w:rsidR="00A619BA" w:rsidRDefault="00A619BA" w:rsidP="004D461D">
      <w:pPr>
        <w:rPr>
          <w:lang w:val="cy-GB"/>
        </w:rPr>
      </w:pPr>
    </w:p>
    <w:p w14:paraId="26244293" w14:textId="221C25E7" w:rsidR="00A619BA" w:rsidRDefault="006E50AB" w:rsidP="004B16A9">
      <w:pPr>
        <w:ind w:left="360"/>
        <w:rPr>
          <w:lang w:val="cy-GB"/>
        </w:rPr>
      </w:pPr>
      <w:r>
        <w:rPr>
          <w:lang w:val="cy-GB"/>
        </w:rPr>
        <w:t>3.</w:t>
      </w:r>
      <w:r w:rsidR="00070292">
        <w:rPr>
          <w:lang w:val="cy-GB"/>
        </w:rPr>
        <w:t>3</w:t>
      </w:r>
      <w:r>
        <w:rPr>
          <w:lang w:val="cy-GB"/>
        </w:rPr>
        <w:t xml:space="preserve"> (</w:t>
      </w:r>
      <w:r w:rsidR="00CB58F6">
        <w:rPr>
          <w:lang w:val="cy-GB"/>
        </w:rPr>
        <w:t>3</w:t>
      </w:r>
      <w:r w:rsidR="00A619BA">
        <w:rPr>
          <w:lang w:val="cy-GB"/>
        </w:rPr>
        <w:t>.</w:t>
      </w:r>
      <w:r w:rsidR="001F4451">
        <w:rPr>
          <w:lang w:val="cy-GB"/>
        </w:rPr>
        <w:t>4</w:t>
      </w:r>
      <w:r>
        <w:rPr>
          <w:lang w:val="cy-GB"/>
        </w:rPr>
        <w:t>)</w:t>
      </w:r>
      <w:r w:rsidR="00A619BA">
        <w:rPr>
          <w:lang w:val="cy-GB"/>
        </w:rPr>
        <w:t xml:space="preserve"> </w:t>
      </w:r>
      <w:r w:rsidR="0052602D" w:rsidRPr="001F4451">
        <w:rPr>
          <w:b/>
          <w:bCs/>
          <w:lang w:val="cy-GB"/>
        </w:rPr>
        <w:t xml:space="preserve">Monumental Welsh Women – Cranogwen statue. </w:t>
      </w:r>
    </w:p>
    <w:p w14:paraId="1A3F7420" w14:textId="081CB781" w:rsidR="00EE083D" w:rsidRDefault="00EE083D" w:rsidP="004B16A9">
      <w:pPr>
        <w:ind w:left="360"/>
        <w:rPr>
          <w:lang w:val="cy-GB"/>
        </w:rPr>
      </w:pPr>
      <w:r>
        <w:rPr>
          <w:lang w:val="cy-GB"/>
        </w:rPr>
        <w:t>Erecting a statue of C</w:t>
      </w:r>
      <w:r w:rsidR="00C51883">
        <w:rPr>
          <w:lang w:val="cy-GB"/>
        </w:rPr>
        <w:t xml:space="preserve">ranogwen in the Millennium Garden. </w:t>
      </w:r>
    </w:p>
    <w:p w14:paraId="58AE4DBE" w14:textId="31E95621" w:rsidR="00EE083D" w:rsidRDefault="00EE083D" w:rsidP="004B16A9">
      <w:pPr>
        <w:ind w:left="360"/>
        <w:rPr>
          <w:lang w:val="cy-GB"/>
        </w:rPr>
      </w:pPr>
    </w:p>
    <w:p w14:paraId="5F99FD3D" w14:textId="2A8A79B1" w:rsidR="00EE083D" w:rsidRDefault="00EE083D" w:rsidP="004B16A9">
      <w:pPr>
        <w:ind w:left="360"/>
        <w:rPr>
          <w:lang w:val="cy-GB"/>
        </w:rPr>
      </w:pPr>
      <w:r>
        <w:rPr>
          <w:lang w:val="cy-GB"/>
        </w:rPr>
        <w:t xml:space="preserve">Artist’s brief. Chosen Seb. Coordinate siting installing unveiling. </w:t>
      </w:r>
    </w:p>
    <w:p w14:paraId="1D6B4C87" w14:textId="386386A0" w:rsidR="00EE083D" w:rsidRDefault="00EE083D" w:rsidP="004B16A9">
      <w:pPr>
        <w:ind w:left="360"/>
        <w:rPr>
          <w:lang w:val="cy-GB"/>
        </w:rPr>
      </w:pPr>
    </w:p>
    <w:p w14:paraId="5D3068B6" w14:textId="555B36F9" w:rsidR="00EE083D" w:rsidRDefault="00EE083D" w:rsidP="004B16A9">
      <w:pPr>
        <w:ind w:left="360"/>
        <w:rPr>
          <w:lang w:val="cy-GB"/>
        </w:rPr>
      </w:pPr>
      <w:r>
        <w:rPr>
          <w:lang w:val="cy-GB"/>
        </w:rPr>
        <w:t xml:space="preserve">Inital Target has been surpassed. </w:t>
      </w:r>
    </w:p>
    <w:p w14:paraId="1730D8DE" w14:textId="47FC6C27" w:rsidR="00EE083D" w:rsidRDefault="00EE083D" w:rsidP="004B16A9">
      <w:pPr>
        <w:ind w:left="360"/>
        <w:rPr>
          <w:lang w:val="cy-GB"/>
        </w:rPr>
      </w:pPr>
    </w:p>
    <w:p w14:paraId="39CDF427" w14:textId="505A8982" w:rsidR="00EE083D" w:rsidRDefault="00EE083D" w:rsidP="004B16A9">
      <w:pPr>
        <w:ind w:left="360"/>
        <w:rPr>
          <w:lang w:val="cy-GB"/>
        </w:rPr>
      </w:pPr>
      <w:r>
        <w:rPr>
          <w:lang w:val="cy-GB"/>
        </w:rPr>
        <w:t xml:space="preserve">Community engagement. Social </w:t>
      </w:r>
      <w:r w:rsidR="007A3BE5">
        <w:rPr>
          <w:lang w:val="cy-GB"/>
        </w:rPr>
        <w:t>media,</w:t>
      </w:r>
      <w:r>
        <w:rPr>
          <w:lang w:val="cy-GB"/>
        </w:rPr>
        <w:t xml:space="preserve"> PR etc. </w:t>
      </w:r>
    </w:p>
    <w:p w14:paraId="0A73E5D8" w14:textId="77777777" w:rsidR="00EE083D" w:rsidRDefault="00EE083D" w:rsidP="004B16A9">
      <w:pPr>
        <w:ind w:left="360"/>
        <w:rPr>
          <w:lang w:val="cy-GB"/>
        </w:rPr>
      </w:pPr>
    </w:p>
    <w:p w14:paraId="20486F2E" w14:textId="6640F1A9" w:rsidR="00EE083D" w:rsidRDefault="00EE083D" w:rsidP="00EE083D">
      <w:pPr>
        <w:ind w:left="360"/>
        <w:rPr>
          <w:lang w:val="cy-GB"/>
        </w:rPr>
      </w:pPr>
      <w:r>
        <w:rPr>
          <w:lang w:val="cy-GB"/>
        </w:rPr>
        <w:t>S</w:t>
      </w:r>
      <w:r w:rsidR="00DE5D17">
        <w:rPr>
          <w:lang w:val="cy-GB"/>
        </w:rPr>
        <w:t xml:space="preserve">teering group </w:t>
      </w:r>
      <w:r>
        <w:rPr>
          <w:lang w:val="cy-GB"/>
        </w:rPr>
        <w:t>has been set up</w:t>
      </w:r>
      <w:r w:rsidR="00DE5D17">
        <w:rPr>
          <w:lang w:val="cy-GB"/>
        </w:rPr>
        <w:t xml:space="preserve"> – Elin Jones AM, Helen Molyneux from MWW and Prof Jane Aaron are joining </w:t>
      </w:r>
      <w:r w:rsidR="00E76473">
        <w:rPr>
          <w:lang w:val="cy-GB"/>
        </w:rPr>
        <w:t>the team as steers</w:t>
      </w:r>
      <w:r w:rsidR="00DE5D17">
        <w:rPr>
          <w:lang w:val="cy-GB"/>
        </w:rPr>
        <w:t xml:space="preserve">. </w:t>
      </w:r>
      <w:r>
        <w:rPr>
          <w:lang w:val="cy-GB"/>
        </w:rPr>
        <w:t>£3000 from</w:t>
      </w:r>
      <w:r w:rsidR="00F00B27">
        <w:rPr>
          <w:lang w:val="cy-GB"/>
        </w:rPr>
        <w:t xml:space="preserve"> Meinir Mathias’s painting are selling well and the fundraising is nearly halfway there. </w:t>
      </w:r>
      <w:r w:rsidR="0064316A">
        <w:rPr>
          <w:lang w:val="cy-GB"/>
        </w:rPr>
        <w:t>Jane Aaron’s talk was very well received.</w:t>
      </w:r>
      <w:r>
        <w:rPr>
          <w:lang w:val="cy-GB"/>
        </w:rPr>
        <w:t xml:space="preserve"> Local bodies like the rowing club have donated. Studio Response </w:t>
      </w:r>
    </w:p>
    <w:p w14:paraId="088CF26E" w14:textId="6483DCB3" w:rsidR="00EE083D" w:rsidRDefault="00EE083D" w:rsidP="00EE083D">
      <w:pPr>
        <w:ind w:left="360"/>
        <w:rPr>
          <w:lang w:val="cy-GB"/>
        </w:rPr>
      </w:pPr>
    </w:p>
    <w:p w14:paraId="31B6A5FB" w14:textId="2DB9AC1C" w:rsidR="00EE083D" w:rsidRDefault="00EE083D" w:rsidP="00EE083D">
      <w:pPr>
        <w:ind w:left="360"/>
        <w:rPr>
          <w:lang w:val="cy-GB"/>
        </w:rPr>
      </w:pPr>
      <w:r>
        <w:rPr>
          <w:lang w:val="cy-GB"/>
        </w:rPr>
        <w:t xml:space="preserve">Monthly meetings/events. Workshops. </w:t>
      </w:r>
    </w:p>
    <w:p w14:paraId="3BFC0AED" w14:textId="4F3BF1A0" w:rsidR="00EE083D" w:rsidRDefault="00EE083D" w:rsidP="00EE083D">
      <w:pPr>
        <w:ind w:left="360"/>
        <w:rPr>
          <w:lang w:val="cy-GB"/>
        </w:rPr>
      </w:pPr>
    </w:p>
    <w:p w14:paraId="650CBA48" w14:textId="45CD675C" w:rsidR="00EE083D" w:rsidRDefault="00EE083D" w:rsidP="00EE083D">
      <w:pPr>
        <w:ind w:left="360"/>
        <w:rPr>
          <w:lang w:val="cy-GB"/>
        </w:rPr>
      </w:pPr>
      <w:r>
        <w:rPr>
          <w:lang w:val="cy-GB"/>
        </w:rPr>
        <w:t xml:space="preserve">Aberration, street theatre, doco film, art anthology/journal. Seb is starting to sketch ideas. </w:t>
      </w:r>
    </w:p>
    <w:p w14:paraId="74031B4C" w14:textId="363B1B83" w:rsidR="00C51883" w:rsidRDefault="00C51883" w:rsidP="00EE083D">
      <w:pPr>
        <w:ind w:left="360"/>
        <w:rPr>
          <w:lang w:val="cy-GB"/>
        </w:rPr>
      </w:pPr>
    </w:p>
    <w:p w14:paraId="149B2F75" w14:textId="70A0CAC7" w:rsidR="00C51883" w:rsidRDefault="00C51883" w:rsidP="00EE083D">
      <w:pPr>
        <w:ind w:left="360"/>
        <w:rPr>
          <w:lang w:val="cy-GB"/>
        </w:rPr>
      </w:pPr>
      <w:r>
        <w:rPr>
          <w:lang w:val="cy-GB"/>
        </w:rPr>
        <w:t xml:space="preserve">We are also applying for a council grant for the groundwork. </w:t>
      </w:r>
    </w:p>
    <w:p w14:paraId="63902E59" w14:textId="2D4F087D" w:rsidR="008E39D2" w:rsidRDefault="008E39D2" w:rsidP="00EE083D">
      <w:pPr>
        <w:ind w:left="360"/>
        <w:rPr>
          <w:lang w:val="cy-GB"/>
        </w:rPr>
      </w:pPr>
    </w:p>
    <w:p w14:paraId="4C057C6D" w14:textId="14904BA9" w:rsidR="008E39D2" w:rsidRDefault="008E39D2" w:rsidP="00EE083D">
      <w:pPr>
        <w:ind w:left="360"/>
        <w:rPr>
          <w:lang w:val="cy-GB"/>
        </w:rPr>
      </w:pPr>
      <w:r>
        <w:rPr>
          <w:lang w:val="cy-GB"/>
        </w:rPr>
        <w:t>Complaints about the CC processes</w:t>
      </w:r>
      <w:r w:rsidR="003C524E">
        <w:rPr>
          <w:lang w:val="cy-GB"/>
        </w:rPr>
        <w:t xml:space="preserve">. </w:t>
      </w:r>
    </w:p>
    <w:p w14:paraId="7EB34D23" w14:textId="48256AE3" w:rsidR="003C524E" w:rsidRDefault="003C524E" w:rsidP="00EE083D">
      <w:pPr>
        <w:ind w:left="360"/>
        <w:rPr>
          <w:lang w:val="cy-GB"/>
        </w:rPr>
      </w:pPr>
      <w:r>
        <w:rPr>
          <w:lang w:val="cy-GB"/>
        </w:rPr>
        <w:t xml:space="preserve">It was felt that the attitude of one or two members of the Council was antagonistic and unsupportive. The Chair could have intervened to maintain a professional process. </w:t>
      </w:r>
      <w:r w:rsidR="004E3FA9">
        <w:rPr>
          <w:lang w:val="cy-GB"/>
        </w:rPr>
        <w:t xml:space="preserve">They will be sent some feedback. </w:t>
      </w:r>
    </w:p>
    <w:p w14:paraId="4E74A2EA" w14:textId="6F727C75" w:rsidR="008E39D2" w:rsidRDefault="008E39D2" w:rsidP="00EE083D">
      <w:pPr>
        <w:ind w:left="360"/>
        <w:rPr>
          <w:lang w:val="cy-GB"/>
        </w:rPr>
      </w:pPr>
      <w:r>
        <w:rPr>
          <w:lang w:val="cy-GB"/>
        </w:rPr>
        <w:t xml:space="preserve">Request for another letter and request for more money as the Council are very supportive of this. </w:t>
      </w:r>
    </w:p>
    <w:p w14:paraId="70488C01" w14:textId="192ABD12" w:rsidR="008E39D2" w:rsidRDefault="008E39D2" w:rsidP="00EE083D">
      <w:pPr>
        <w:ind w:left="360"/>
        <w:rPr>
          <w:lang w:val="cy-GB"/>
        </w:rPr>
      </w:pPr>
      <w:r>
        <w:rPr>
          <w:lang w:val="cy-GB"/>
        </w:rPr>
        <w:t xml:space="preserve">Request for our minutes to be sent to the CC every month. </w:t>
      </w:r>
    </w:p>
    <w:p w14:paraId="17A42520" w14:textId="0F30EEFB" w:rsidR="008E39D2" w:rsidRDefault="008E39D2" w:rsidP="00EE083D">
      <w:pPr>
        <w:ind w:left="360"/>
        <w:rPr>
          <w:lang w:val="cy-GB"/>
        </w:rPr>
      </w:pPr>
    </w:p>
    <w:p w14:paraId="634CC90E" w14:textId="367F716F" w:rsidR="008E39D2" w:rsidRDefault="008E39D2" w:rsidP="00EE083D">
      <w:pPr>
        <w:ind w:left="360"/>
        <w:rPr>
          <w:lang w:val="cy-GB"/>
        </w:rPr>
      </w:pPr>
      <w:r>
        <w:rPr>
          <w:lang w:val="cy-GB"/>
        </w:rPr>
        <w:t>Three issues that were dealt with – tendering, Helena on the team and Seb as the artist. Terms of reference were sent</w:t>
      </w:r>
      <w:r w:rsidR="007A3BE5">
        <w:rPr>
          <w:lang w:val="cy-GB"/>
        </w:rPr>
        <w:t xml:space="preserve"> but not everyone had seen them. </w:t>
      </w:r>
    </w:p>
    <w:p w14:paraId="522F7216" w14:textId="013889C4" w:rsidR="007A3BE5" w:rsidRDefault="007A3BE5" w:rsidP="00EE083D">
      <w:pPr>
        <w:ind w:left="360"/>
        <w:rPr>
          <w:lang w:val="cy-GB"/>
        </w:rPr>
      </w:pPr>
    </w:p>
    <w:p w14:paraId="7109DA86" w14:textId="217B6CC9" w:rsidR="007A3BE5" w:rsidRDefault="007A3BE5" w:rsidP="00EE083D">
      <w:pPr>
        <w:ind w:left="360"/>
        <w:rPr>
          <w:lang w:val="cy-GB"/>
        </w:rPr>
      </w:pPr>
      <w:r>
        <w:rPr>
          <w:lang w:val="cy-GB"/>
        </w:rPr>
        <w:lastRenderedPageBreak/>
        <w:t xml:space="preserve">We hope that the community will hugely benefit from this project. </w:t>
      </w:r>
      <w:r w:rsidR="004E3FA9">
        <w:rPr>
          <w:lang w:val="cy-GB"/>
        </w:rPr>
        <w:t xml:space="preserve">We hope to have it completed within the year, but also that the project will continue beyond this. </w:t>
      </w:r>
    </w:p>
    <w:p w14:paraId="5A8E7D8C" w14:textId="77777777" w:rsidR="00DE5D17" w:rsidRPr="004B16A9" w:rsidRDefault="00DE5D17" w:rsidP="00C51883">
      <w:pPr>
        <w:rPr>
          <w:b/>
          <w:bCs/>
          <w:lang w:val="cy-GB"/>
        </w:rPr>
      </w:pPr>
    </w:p>
    <w:p w14:paraId="52D1DFDF" w14:textId="16241BFD" w:rsidR="008A263F" w:rsidRDefault="006E50AB" w:rsidP="00893815">
      <w:pPr>
        <w:ind w:left="360"/>
        <w:rPr>
          <w:lang w:val="cy-GB"/>
        </w:rPr>
      </w:pPr>
      <w:r>
        <w:rPr>
          <w:lang w:val="cy-GB"/>
        </w:rPr>
        <w:t>3.</w:t>
      </w:r>
      <w:r w:rsidR="00070292">
        <w:rPr>
          <w:lang w:val="cy-GB"/>
        </w:rPr>
        <w:t>4</w:t>
      </w:r>
      <w:r>
        <w:rPr>
          <w:lang w:val="cy-GB"/>
        </w:rPr>
        <w:t xml:space="preserve"> (</w:t>
      </w:r>
      <w:r w:rsidR="00CB58F6">
        <w:rPr>
          <w:lang w:val="cy-GB"/>
        </w:rPr>
        <w:t>3</w:t>
      </w:r>
      <w:r w:rsidR="00A619BA">
        <w:rPr>
          <w:lang w:val="cy-GB"/>
        </w:rPr>
        <w:t>.</w:t>
      </w:r>
      <w:r w:rsidR="00E76473">
        <w:rPr>
          <w:lang w:val="cy-GB"/>
        </w:rPr>
        <w:t>5</w:t>
      </w:r>
      <w:r>
        <w:rPr>
          <w:lang w:val="cy-GB"/>
        </w:rPr>
        <w:t>)</w:t>
      </w:r>
      <w:r w:rsidR="00A619BA">
        <w:rPr>
          <w:lang w:val="cy-GB"/>
        </w:rPr>
        <w:t xml:space="preserve"> </w:t>
      </w:r>
      <w:r w:rsidR="00F753B0">
        <w:rPr>
          <w:b/>
          <w:bCs/>
          <w:lang w:val="cy-GB"/>
        </w:rPr>
        <w:t>S</w:t>
      </w:r>
      <w:r w:rsidR="008A263F" w:rsidRPr="00583394">
        <w:rPr>
          <w:b/>
          <w:bCs/>
          <w:lang w:val="cy-GB"/>
        </w:rPr>
        <w:t>econd home owners</w:t>
      </w:r>
      <w:r w:rsidR="00A619BA">
        <w:rPr>
          <w:lang w:val="cy-GB"/>
        </w:rPr>
        <w:t xml:space="preserve"> </w:t>
      </w:r>
      <w:r w:rsidR="00F753B0">
        <w:rPr>
          <w:lang w:val="cy-GB"/>
        </w:rPr>
        <w:t>database</w:t>
      </w:r>
      <w:r w:rsidR="00A619BA">
        <w:rPr>
          <w:lang w:val="cy-GB"/>
        </w:rPr>
        <w:t xml:space="preserve">. </w:t>
      </w:r>
      <w:r w:rsidR="00AF70C3">
        <w:rPr>
          <w:lang w:val="cy-GB"/>
        </w:rPr>
        <w:t>Check on GDPR issues, ask permission, set up database</w:t>
      </w:r>
      <w:r w:rsidR="00892D4E">
        <w:rPr>
          <w:lang w:val="cy-GB"/>
        </w:rPr>
        <w:t>.</w:t>
      </w:r>
      <w:r w:rsidR="00702FA9">
        <w:rPr>
          <w:lang w:val="cy-GB"/>
        </w:rPr>
        <w:t xml:space="preserve"> </w:t>
      </w:r>
      <w:r w:rsidR="00B74759">
        <w:rPr>
          <w:lang w:val="cy-GB"/>
        </w:rPr>
        <w:t xml:space="preserve">Ongoing. </w:t>
      </w:r>
    </w:p>
    <w:p w14:paraId="6F43E1EC" w14:textId="77777777" w:rsidR="00A619BA" w:rsidRDefault="00A619BA" w:rsidP="00893815">
      <w:pPr>
        <w:rPr>
          <w:lang w:val="cy-GB"/>
        </w:rPr>
      </w:pPr>
    </w:p>
    <w:p w14:paraId="3E4A846E" w14:textId="33B86E54" w:rsidR="00B40C21" w:rsidRDefault="006E50AB" w:rsidP="00893815">
      <w:pPr>
        <w:ind w:left="360"/>
        <w:rPr>
          <w:lang w:val="cy-GB"/>
        </w:rPr>
      </w:pPr>
      <w:r>
        <w:rPr>
          <w:lang w:val="cy-GB"/>
        </w:rPr>
        <w:t>3.</w:t>
      </w:r>
      <w:r w:rsidR="00070292">
        <w:rPr>
          <w:lang w:val="cy-GB"/>
        </w:rPr>
        <w:t>5</w:t>
      </w:r>
      <w:r w:rsidR="001F4451">
        <w:rPr>
          <w:lang w:val="cy-GB"/>
        </w:rPr>
        <w:t xml:space="preserve"> </w:t>
      </w:r>
      <w:r>
        <w:rPr>
          <w:lang w:val="cy-GB"/>
        </w:rPr>
        <w:t>(</w:t>
      </w:r>
      <w:r w:rsidR="00CB58F6">
        <w:rPr>
          <w:lang w:val="cy-GB"/>
        </w:rPr>
        <w:t>3</w:t>
      </w:r>
      <w:r w:rsidR="00702FA9">
        <w:rPr>
          <w:lang w:val="cy-GB"/>
        </w:rPr>
        <w:t>.</w:t>
      </w:r>
      <w:r w:rsidR="00E76473">
        <w:rPr>
          <w:lang w:val="cy-GB"/>
        </w:rPr>
        <w:t>6</w:t>
      </w:r>
      <w:r>
        <w:rPr>
          <w:lang w:val="cy-GB"/>
        </w:rPr>
        <w:t>)</w:t>
      </w:r>
      <w:r w:rsidR="00A619BA">
        <w:rPr>
          <w:lang w:val="cy-GB"/>
        </w:rPr>
        <w:t xml:space="preserve"> </w:t>
      </w:r>
      <w:r w:rsidR="001C1A3F" w:rsidRPr="00583394">
        <w:rPr>
          <w:b/>
          <w:bCs/>
          <w:lang w:val="cy-GB"/>
        </w:rPr>
        <w:t>Londis staff</w:t>
      </w:r>
      <w:r w:rsidR="00B0780F">
        <w:rPr>
          <w:b/>
          <w:bCs/>
          <w:lang w:val="cy-GB"/>
        </w:rPr>
        <w:t xml:space="preserve"> pizzas</w:t>
      </w:r>
      <w:r w:rsidR="004D461D">
        <w:rPr>
          <w:lang w:val="cy-GB"/>
        </w:rPr>
        <w:t xml:space="preserve">. </w:t>
      </w:r>
      <w:r w:rsidR="00E76473">
        <w:rPr>
          <w:lang w:val="cy-GB"/>
        </w:rPr>
        <w:t>We await an invoice</w:t>
      </w:r>
      <w:r w:rsidR="001A6E2F">
        <w:rPr>
          <w:lang w:val="cy-GB"/>
        </w:rPr>
        <w:t>.</w:t>
      </w:r>
      <w:r w:rsidR="00070292">
        <w:rPr>
          <w:lang w:val="cy-GB"/>
        </w:rPr>
        <w:t xml:space="preserve"> </w:t>
      </w:r>
    </w:p>
    <w:p w14:paraId="5FA22396" w14:textId="77777777" w:rsidR="00B40C21" w:rsidRPr="00B40C21" w:rsidRDefault="00B40C21" w:rsidP="00893815">
      <w:pPr>
        <w:rPr>
          <w:lang w:val="cy-GB"/>
        </w:rPr>
      </w:pPr>
    </w:p>
    <w:p w14:paraId="1CE7896A" w14:textId="2F5FA047" w:rsidR="00B40C21" w:rsidRDefault="006E50AB" w:rsidP="00893815">
      <w:pPr>
        <w:ind w:left="360"/>
        <w:rPr>
          <w:lang w:val="cy-GB"/>
        </w:rPr>
      </w:pPr>
      <w:r>
        <w:rPr>
          <w:lang w:val="cy-GB"/>
        </w:rPr>
        <w:t>3.</w:t>
      </w:r>
      <w:r w:rsidR="00070292">
        <w:rPr>
          <w:lang w:val="cy-GB"/>
        </w:rPr>
        <w:t>6</w:t>
      </w:r>
      <w:r>
        <w:rPr>
          <w:lang w:val="cy-GB"/>
        </w:rPr>
        <w:t xml:space="preserve"> (</w:t>
      </w:r>
      <w:r w:rsidR="00CB58F6">
        <w:rPr>
          <w:lang w:val="cy-GB"/>
        </w:rPr>
        <w:t>3</w:t>
      </w:r>
      <w:r w:rsidR="00AF70C3">
        <w:rPr>
          <w:lang w:val="cy-GB"/>
        </w:rPr>
        <w:t>.</w:t>
      </w:r>
      <w:r w:rsidR="00E76473">
        <w:rPr>
          <w:lang w:val="cy-GB"/>
        </w:rPr>
        <w:t>7</w:t>
      </w:r>
      <w:r w:rsidR="00AF70C3">
        <w:rPr>
          <w:lang w:val="cy-GB"/>
        </w:rPr>
        <w:t>)</w:t>
      </w:r>
      <w:r w:rsidR="00A619BA">
        <w:rPr>
          <w:lang w:val="cy-GB"/>
        </w:rPr>
        <w:t xml:space="preserve"> </w:t>
      </w:r>
      <w:r w:rsidR="001C1A3F" w:rsidRPr="00583394">
        <w:rPr>
          <w:b/>
          <w:bCs/>
          <w:lang w:val="cy-GB"/>
        </w:rPr>
        <w:t>Litter</w:t>
      </w:r>
      <w:r w:rsidR="0098045F">
        <w:rPr>
          <w:b/>
          <w:bCs/>
          <w:lang w:val="cy-GB"/>
        </w:rPr>
        <w:t xml:space="preserve"> and Dogs </w:t>
      </w:r>
      <w:r w:rsidR="005708EC" w:rsidRPr="00583394">
        <w:rPr>
          <w:b/>
          <w:bCs/>
          <w:lang w:val="cy-GB"/>
        </w:rPr>
        <w:t>leaflet</w:t>
      </w:r>
      <w:r w:rsidR="0098045F">
        <w:rPr>
          <w:lang w:val="cy-GB"/>
        </w:rPr>
        <w:t xml:space="preserve">. </w:t>
      </w:r>
      <w:r w:rsidR="00070292">
        <w:rPr>
          <w:lang w:val="cy-GB"/>
        </w:rPr>
        <w:t>Leaflets are complete.</w:t>
      </w:r>
    </w:p>
    <w:p w14:paraId="5E851627" w14:textId="77777777" w:rsidR="00B40C21" w:rsidRPr="00840D4D" w:rsidRDefault="00B40C21" w:rsidP="00893815">
      <w:pPr>
        <w:rPr>
          <w:lang w:val="cy-GB"/>
        </w:rPr>
      </w:pPr>
    </w:p>
    <w:p w14:paraId="4706A3DA" w14:textId="6B5B99F5" w:rsidR="002C77D7" w:rsidRDefault="006E50AB" w:rsidP="002C77D7">
      <w:pPr>
        <w:ind w:left="360"/>
        <w:rPr>
          <w:lang w:val="cy-GB"/>
        </w:rPr>
      </w:pPr>
      <w:r>
        <w:rPr>
          <w:lang w:val="cy-GB"/>
        </w:rPr>
        <w:t>3.</w:t>
      </w:r>
      <w:r w:rsidR="00070292">
        <w:rPr>
          <w:lang w:val="cy-GB"/>
        </w:rPr>
        <w:t>7</w:t>
      </w:r>
      <w:r>
        <w:rPr>
          <w:lang w:val="cy-GB"/>
        </w:rPr>
        <w:t xml:space="preserve"> (</w:t>
      </w:r>
      <w:r w:rsidR="00CB58F6">
        <w:rPr>
          <w:lang w:val="cy-GB"/>
        </w:rPr>
        <w:t>3</w:t>
      </w:r>
      <w:r w:rsidR="00012A27">
        <w:rPr>
          <w:lang w:val="cy-GB"/>
        </w:rPr>
        <w:t>.</w:t>
      </w:r>
      <w:r w:rsidR="00E76473">
        <w:rPr>
          <w:lang w:val="cy-GB"/>
        </w:rPr>
        <w:t>8</w:t>
      </w:r>
      <w:r w:rsidR="00012A27">
        <w:rPr>
          <w:lang w:val="cy-GB"/>
        </w:rPr>
        <w:t xml:space="preserve">) </w:t>
      </w:r>
      <w:r w:rsidR="001C1A3F" w:rsidRPr="00583394">
        <w:rPr>
          <w:b/>
          <w:bCs/>
          <w:lang w:val="cy-GB"/>
        </w:rPr>
        <w:t>Canolfan Cranno</w:t>
      </w:r>
      <w:r w:rsidR="00060297" w:rsidRPr="00583394">
        <w:rPr>
          <w:b/>
          <w:bCs/>
          <w:lang w:val="cy-GB"/>
        </w:rPr>
        <w:t>g</w:t>
      </w:r>
      <w:r w:rsidR="00060297" w:rsidRPr="00A619BA">
        <w:rPr>
          <w:lang w:val="cy-GB"/>
        </w:rPr>
        <w:t xml:space="preserve"> </w:t>
      </w:r>
      <w:r w:rsidR="00070292">
        <w:rPr>
          <w:lang w:val="cy-GB"/>
        </w:rPr>
        <w:t xml:space="preserve">William (site solicitor) would like 6-10 names for a steering group/trustees. </w:t>
      </w:r>
      <w:r w:rsidR="00E06994">
        <w:rPr>
          <w:lang w:val="cy-GB"/>
        </w:rPr>
        <w:t>We need to have a meeting with Phil</w:t>
      </w:r>
      <w:r w:rsidR="002C77D7">
        <w:rPr>
          <w:lang w:val="cy-GB"/>
        </w:rPr>
        <w:t xml:space="preserve"> Thomas to decide what this entails. We could start by clearing the rubbish from inside the chapel. The pews have </w:t>
      </w:r>
      <w:r w:rsidR="000B16E7">
        <w:rPr>
          <w:lang w:val="cy-GB"/>
        </w:rPr>
        <w:t xml:space="preserve">all </w:t>
      </w:r>
      <w:r w:rsidR="002C77D7">
        <w:rPr>
          <w:lang w:val="cy-GB"/>
        </w:rPr>
        <w:t xml:space="preserve">been sold. </w:t>
      </w:r>
    </w:p>
    <w:p w14:paraId="342E3C53" w14:textId="6CCCFA6A" w:rsidR="000B16E7" w:rsidRDefault="000B16E7" w:rsidP="002C77D7">
      <w:pPr>
        <w:ind w:left="360"/>
        <w:rPr>
          <w:lang w:val="cy-GB"/>
        </w:rPr>
      </w:pPr>
    </w:p>
    <w:p w14:paraId="0EAFB28A" w14:textId="0150672C" w:rsidR="000B16E7" w:rsidRPr="004B16A9" w:rsidRDefault="000B16E7" w:rsidP="002C77D7">
      <w:pPr>
        <w:ind w:left="360"/>
        <w:rPr>
          <w:lang w:val="cy-GB"/>
        </w:rPr>
      </w:pPr>
      <w:r>
        <w:rPr>
          <w:lang w:val="cy-GB"/>
        </w:rPr>
        <w:t xml:space="preserve">It was noted that there was no public auction or transparency about this and some are annoyed. </w:t>
      </w:r>
      <w:r w:rsidR="00A05656">
        <w:rPr>
          <w:lang w:val="cy-GB"/>
        </w:rPr>
        <w:t>This is why we need a steering gr</w:t>
      </w:r>
      <w:r w:rsidR="00F23C65">
        <w:rPr>
          <w:lang w:val="cy-GB"/>
        </w:rPr>
        <w:t>o</w:t>
      </w:r>
      <w:r w:rsidR="00A05656">
        <w:rPr>
          <w:lang w:val="cy-GB"/>
        </w:rPr>
        <w:t xml:space="preserve">up </w:t>
      </w:r>
    </w:p>
    <w:p w14:paraId="3FEA514B" w14:textId="1B3D8C7B" w:rsidR="00C46BAD" w:rsidRDefault="00C46BAD" w:rsidP="004B16A9">
      <w:pPr>
        <w:rPr>
          <w:lang w:val="cy-GB"/>
        </w:rPr>
      </w:pPr>
    </w:p>
    <w:p w14:paraId="2343032E" w14:textId="15CFEDD0" w:rsidR="00C46BAD" w:rsidRPr="00012A27" w:rsidRDefault="00C46BAD" w:rsidP="00CB58F6">
      <w:pPr>
        <w:ind w:left="360"/>
        <w:rPr>
          <w:lang w:val="cy-GB"/>
        </w:rPr>
      </w:pPr>
      <w:r>
        <w:rPr>
          <w:lang w:val="cy-GB"/>
        </w:rPr>
        <w:t xml:space="preserve">Send a letter to the Fireworks Committee detailing what Canolfan Crannog would use </w:t>
      </w:r>
      <w:r w:rsidR="004B16A9">
        <w:rPr>
          <w:lang w:val="cy-GB"/>
        </w:rPr>
        <w:t>any donated</w:t>
      </w:r>
      <w:r>
        <w:rPr>
          <w:lang w:val="cy-GB"/>
        </w:rPr>
        <w:t xml:space="preserve"> money for</w:t>
      </w:r>
      <w:r w:rsidR="004B16A9">
        <w:rPr>
          <w:lang w:val="cy-GB"/>
        </w:rPr>
        <w:t>, with</w:t>
      </w:r>
      <w:r>
        <w:rPr>
          <w:lang w:val="cy-GB"/>
        </w:rPr>
        <w:t xml:space="preserve"> </w:t>
      </w:r>
      <w:r w:rsidR="004B16A9">
        <w:rPr>
          <w:lang w:val="cy-GB"/>
        </w:rPr>
        <w:t xml:space="preserve">details </w:t>
      </w:r>
      <w:r>
        <w:rPr>
          <w:lang w:val="cy-GB"/>
        </w:rPr>
        <w:t xml:space="preserve">of what </w:t>
      </w:r>
      <w:r w:rsidR="004B16A9">
        <w:rPr>
          <w:lang w:val="cy-GB"/>
        </w:rPr>
        <w:t>is proposed</w:t>
      </w:r>
      <w:r>
        <w:rPr>
          <w:lang w:val="cy-GB"/>
        </w:rPr>
        <w:t>.</w:t>
      </w:r>
    </w:p>
    <w:p w14:paraId="1B058E20" w14:textId="77777777" w:rsidR="00B40C21" w:rsidRPr="00060297" w:rsidRDefault="00B40C21" w:rsidP="00893815">
      <w:pPr>
        <w:rPr>
          <w:lang w:val="cy-GB"/>
        </w:rPr>
      </w:pPr>
    </w:p>
    <w:p w14:paraId="5B4DE252" w14:textId="7725687A" w:rsidR="00A60D86" w:rsidRDefault="00CB58F6" w:rsidP="000B70DD">
      <w:pPr>
        <w:ind w:left="360"/>
        <w:rPr>
          <w:lang w:val="cy-GB"/>
        </w:rPr>
      </w:pPr>
      <w:r>
        <w:rPr>
          <w:lang w:val="cy-GB"/>
        </w:rPr>
        <w:t>3.</w:t>
      </w:r>
      <w:r w:rsidR="00070292">
        <w:rPr>
          <w:lang w:val="cy-GB"/>
        </w:rPr>
        <w:t>8</w:t>
      </w:r>
      <w:r>
        <w:rPr>
          <w:lang w:val="cy-GB"/>
        </w:rPr>
        <w:t xml:space="preserve"> (</w:t>
      </w:r>
      <w:r w:rsidR="006E50AB">
        <w:rPr>
          <w:lang w:val="cy-GB"/>
        </w:rPr>
        <w:t>3.</w:t>
      </w:r>
      <w:r w:rsidR="00E76473">
        <w:rPr>
          <w:lang w:val="cy-GB"/>
        </w:rPr>
        <w:t>9</w:t>
      </w:r>
      <w:r w:rsidR="006E50AB">
        <w:rPr>
          <w:lang w:val="cy-GB"/>
        </w:rPr>
        <w:t xml:space="preserve">) </w:t>
      </w:r>
      <w:r w:rsidR="001C1A3F" w:rsidRPr="00583394">
        <w:rPr>
          <w:b/>
          <w:bCs/>
          <w:lang w:val="cy-GB"/>
        </w:rPr>
        <w:t>Rights of Way</w:t>
      </w:r>
      <w:r w:rsidR="00060297" w:rsidRPr="00A619BA">
        <w:rPr>
          <w:lang w:val="cy-GB"/>
        </w:rPr>
        <w:t xml:space="preserve"> </w:t>
      </w:r>
      <w:r w:rsidR="000B16E7">
        <w:rPr>
          <w:lang w:val="cy-GB"/>
        </w:rPr>
        <w:t xml:space="preserve">The process is going ahead. </w:t>
      </w:r>
      <w:r w:rsidR="00260B9F">
        <w:rPr>
          <w:lang w:val="cy-GB"/>
        </w:rPr>
        <w:t xml:space="preserve"> </w:t>
      </w:r>
    </w:p>
    <w:p w14:paraId="14FAD585" w14:textId="77777777" w:rsidR="000B70DD" w:rsidRPr="00864AB5" w:rsidRDefault="000B70DD" w:rsidP="000B70DD">
      <w:pPr>
        <w:ind w:left="360"/>
        <w:rPr>
          <w:lang w:val="cy-GB"/>
        </w:rPr>
      </w:pPr>
    </w:p>
    <w:p w14:paraId="5844253E" w14:textId="01F3853B" w:rsidR="000B16E7" w:rsidRDefault="00CB58F6" w:rsidP="000B70DD">
      <w:pPr>
        <w:ind w:left="360"/>
        <w:rPr>
          <w:lang w:val="cy-GB"/>
        </w:rPr>
      </w:pPr>
      <w:r>
        <w:rPr>
          <w:lang w:val="cy-GB"/>
        </w:rPr>
        <w:t>3.</w:t>
      </w:r>
      <w:r w:rsidR="00070292">
        <w:rPr>
          <w:lang w:val="cy-GB"/>
        </w:rPr>
        <w:t>9</w:t>
      </w:r>
      <w:r>
        <w:rPr>
          <w:lang w:val="cy-GB"/>
        </w:rPr>
        <w:t xml:space="preserve"> (</w:t>
      </w:r>
      <w:r w:rsidR="006E50AB">
        <w:rPr>
          <w:lang w:val="cy-GB"/>
        </w:rPr>
        <w:t>3.1</w:t>
      </w:r>
      <w:r w:rsidR="00E76473">
        <w:rPr>
          <w:lang w:val="cy-GB"/>
        </w:rPr>
        <w:t>0</w:t>
      </w:r>
      <w:r w:rsidR="006E50AB">
        <w:rPr>
          <w:lang w:val="cy-GB"/>
        </w:rPr>
        <w:t>)</w:t>
      </w:r>
      <w:r w:rsidR="00E6451E">
        <w:rPr>
          <w:lang w:val="cy-GB"/>
        </w:rPr>
        <w:t xml:space="preserve"> </w:t>
      </w:r>
      <w:r w:rsidR="005708EC" w:rsidRPr="00583394">
        <w:rPr>
          <w:b/>
          <w:bCs/>
          <w:lang w:val="cy-GB"/>
        </w:rPr>
        <w:t>Planting</w:t>
      </w:r>
      <w:r w:rsidR="005708EC" w:rsidRPr="00A619BA">
        <w:rPr>
          <w:lang w:val="cy-GB"/>
        </w:rPr>
        <w:t xml:space="preserve"> by toilets</w:t>
      </w:r>
      <w:r w:rsidR="006F1A80">
        <w:rPr>
          <w:lang w:val="cy-GB"/>
        </w:rPr>
        <w:t xml:space="preserve">. </w:t>
      </w:r>
      <w:r w:rsidR="000B16E7">
        <w:rPr>
          <w:lang w:val="cy-GB"/>
        </w:rPr>
        <w:t xml:space="preserve">There is not now time/space to do any building work on the site. Autumn. </w:t>
      </w:r>
    </w:p>
    <w:p w14:paraId="09272A06" w14:textId="77777777" w:rsidR="00070292" w:rsidRPr="003070C0" w:rsidRDefault="00070292" w:rsidP="00A05656">
      <w:pPr>
        <w:rPr>
          <w:lang w:val="cy-GB"/>
        </w:rPr>
      </w:pPr>
    </w:p>
    <w:p w14:paraId="3BE84CB8" w14:textId="670F228C" w:rsidR="00835484" w:rsidRDefault="00CB58F6" w:rsidP="000B70DD">
      <w:pPr>
        <w:ind w:left="360"/>
        <w:rPr>
          <w:lang w:val="cy-GB"/>
        </w:rPr>
      </w:pPr>
      <w:r>
        <w:rPr>
          <w:lang w:val="cy-GB"/>
        </w:rPr>
        <w:t>3.1</w:t>
      </w:r>
      <w:r w:rsidR="00070292">
        <w:rPr>
          <w:lang w:val="cy-GB"/>
        </w:rPr>
        <w:t>0</w:t>
      </w:r>
      <w:r>
        <w:rPr>
          <w:lang w:val="cy-GB"/>
        </w:rPr>
        <w:t xml:space="preserve"> (</w:t>
      </w:r>
      <w:r w:rsidR="006E50AB">
        <w:rPr>
          <w:lang w:val="cy-GB"/>
        </w:rPr>
        <w:t>3.</w:t>
      </w:r>
      <w:r w:rsidR="005D6E18">
        <w:rPr>
          <w:lang w:val="cy-GB"/>
        </w:rPr>
        <w:t>1</w:t>
      </w:r>
      <w:r w:rsidR="00E76473">
        <w:rPr>
          <w:lang w:val="cy-GB"/>
        </w:rPr>
        <w:t>1</w:t>
      </w:r>
      <w:r w:rsidR="006E50AB">
        <w:rPr>
          <w:lang w:val="cy-GB"/>
        </w:rPr>
        <w:t>)</w:t>
      </w:r>
      <w:r w:rsidR="003D19AC">
        <w:rPr>
          <w:lang w:val="cy-GB"/>
        </w:rPr>
        <w:t xml:space="preserve"> </w:t>
      </w:r>
      <w:r w:rsidR="00B757D2">
        <w:rPr>
          <w:b/>
          <w:bCs/>
          <w:lang w:val="cy-GB"/>
        </w:rPr>
        <w:t>Orchard</w:t>
      </w:r>
      <w:r w:rsidR="009B621A">
        <w:rPr>
          <w:lang w:val="cy-GB"/>
        </w:rPr>
        <w:t xml:space="preserve">. </w:t>
      </w:r>
      <w:r w:rsidR="000B16E7">
        <w:rPr>
          <w:lang w:val="cy-GB"/>
        </w:rPr>
        <w:t xml:space="preserve">See AGM notes. </w:t>
      </w:r>
    </w:p>
    <w:p w14:paraId="7E223C7C" w14:textId="02776274" w:rsidR="00D61B86" w:rsidRDefault="00D61B86" w:rsidP="006F1A80">
      <w:pPr>
        <w:rPr>
          <w:lang w:val="cy-GB"/>
        </w:rPr>
      </w:pPr>
    </w:p>
    <w:p w14:paraId="5291586F" w14:textId="64E2F86A" w:rsidR="00097A95" w:rsidRDefault="00D61B86" w:rsidP="00F23C65">
      <w:pPr>
        <w:ind w:left="360"/>
        <w:rPr>
          <w:lang w:val="cy-GB"/>
        </w:rPr>
      </w:pPr>
      <w:r>
        <w:rPr>
          <w:lang w:val="cy-GB"/>
        </w:rPr>
        <w:t>3.1</w:t>
      </w:r>
      <w:r w:rsidR="00070292">
        <w:rPr>
          <w:lang w:val="cy-GB"/>
        </w:rPr>
        <w:t>1</w:t>
      </w:r>
      <w:r>
        <w:rPr>
          <w:lang w:val="cy-GB"/>
        </w:rPr>
        <w:t xml:space="preserve"> (</w:t>
      </w:r>
      <w:r w:rsidR="004D09B4">
        <w:rPr>
          <w:lang w:val="cy-GB"/>
        </w:rPr>
        <w:t>3.1</w:t>
      </w:r>
      <w:r w:rsidR="00E76473">
        <w:rPr>
          <w:lang w:val="cy-GB"/>
        </w:rPr>
        <w:t>2</w:t>
      </w:r>
      <w:r>
        <w:rPr>
          <w:lang w:val="cy-GB"/>
        </w:rPr>
        <w:t>)</w:t>
      </w:r>
      <w:r w:rsidRPr="00D61B86">
        <w:rPr>
          <w:b/>
          <w:bCs/>
          <w:lang w:val="cy-GB"/>
        </w:rPr>
        <w:t xml:space="preserve"> Sandy Denny</w:t>
      </w:r>
      <w:r w:rsidRPr="00D61B86">
        <w:rPr>
          <w:lang w:val="cy-GB"/>
        </w:rPr>
        <w:t xml:space="preserve"> memorial.</w:t>
      </w:r>
      <w:r w:rsidR="00F805B6">
        <w:rPr>
          <w:lang w:val="cy-GB"/>
        </w:rPr>
        <w:t xml:space="preserve"> </w:t>
      </w:r>
      <w:r w:rsidR="000B70DD">
        <w:rPr>
          <w:lang w:val="cy-GB"/>
        </w:rPr>
        <w:t>Positioning has been questioned; we need to be mindful of community views.</w:t>
      </w:r>
      <w:r w:rsidR="00A05656">
        <w:rPr>
          <w:lang w:val="cy-GB"/>
        </w:rPr>
        <w:t xml:space="preserve"> There are many artists and well-known people who have been influenced by the area</w:t>
      </w:r>
      <w:r w:rsidR="009D2139">
        <w:rPr>
          <w:lang w:val="cy-GB"/>
        </w:rPr>
        <w:t xml:space="preserve">, and local people who are put in the lower garden. </w:t>
      </w:r>
      <w:r w:rsidR="00097A95">
        <w:rPr>
          <w:lang w:val="cy-GB"/>
        </w:rPr>
        <w:t xml:space="preserve">Check all the minutes for any agreement as to placement </w:t>
      </w:r>
      <w:r w:rsidR="00A11FED">
        <w:rPr>
          <w:lang w:val="cy-GB"/>
        </w:rPr>
        <w:t>of the plaque.</w:t>
      </w:r>
    </w:p>
    <w:p w14:paraId="333F253E" w14:textId="1884967D" w:rsidR="00D61B86" w:rsidRDefault="00D61B86" w:rsidP="0014696A">
      <w:pPr>
        <w:rPr>
          <w:lang w:val="cy-GB"/>
        </w:rPr>
      </w:pPr>
    </w:p>
    <w:p w14:paraId="5E0D38FB" w14:textId="065B036C" w:rsidR="00D042D8" w:rsidRDefault="00D61B86" w:rsidP="00D61B86">
      <w:pPr>
        <w:ind w:left="360"/>
        <w:rPr>
          <w:lang w:val="cy-GB"/>
        </w:rPr>
      </w:pPr>
      <w:r>
        <w:rPr>
          <w:lang w:val="cy-GB"/>
        </w:rPr>
        <w:t>3.1</w:t>
      </w:r>
      <w:r w:rsidR="00070292">
        <w:rPr>
          <w:lang w:val="cy-GB"/>
        </w:rPr>
        <w:t>2</w:t>
      </w:r>
      <w:r>
        <w:rPr>
          <w:lang w:val="cy-GB"/>
        </w:rPr>
        <w:t xml:space="preserve"> (</w:t>
      </w:r>
      <w:r w:rsidR="004D09B4">
        <w:rPr>
          <w:lang w:val="cy-GB"/>
        </w:rPr>
        <w:t>3.1</w:t>
      </w:r>
      <w:r w:rsidR="00070292">
        <w:rPr>
          <w:lang w:val="cy-GB"/>
        </w:rPr>
        <w:t>3</w:t>
      </w:r>
      <w:r>
        <w:rPr>
          <w:lang w:val="cy-GB"/>
        </w:rPr>
        <w:t xml:space="preserve">) </w:t>
      </w:r>
      <w:r w:rsidRPr="00D61B86">
        <w:rPr>
          <w:b/>
          <w:bCs/>
          <w:lang w:val="cy-GB"/>
        </w:rPr>
        <w:t>Maelfa Crannog Uchaf</w:t>
      </w:r>
      <w:r w:rsidRPr="00D61B86">
        <w:rPr>
          <w:lang w:val="cy-GB"/>
        </w:rPr>
        <w:t xml:space="preserve"> – planning permission</w:t>
      </w:r>
      <w:r w:rsidR="00F805B6">
        <w:rPr>
          <w:lang w:val="cy-GB"/>
        </w:rPr>
        <w:t>.</w:t>
      </w:r>
      <w:r w:rsidR="000B70DD">
        <w:rPr>
          <w:lang w:val="cy-GB"/>
        </w:rPr>
        <w:t xml:space="preserve"> Ongoing. </w:t>
      </w:r>
    </w:p>
    <w:p w14:paraId="77309C88" w14:textId="1EF1F8B5" w:rsidR="000B70DD" w:rsidRDefault="000B70DD" w:rsidP="00D61B86">
      <w:pPr>
        <w:ind w:left="360"/>
        <w:rPr>
          <w:lang w:val="cy-GB"/>
        </w:rPr>
      </w:pPr>
    </w:p>
    <w:p w14:paraId="5A9400DD" w14:textId="7CC8925B" w:rsidR="000B70DD" w:rsidRDefault="00E76473" w:rsidP="000B70DD">
      <w:pPr>
        <w:ind w:left="360"/>
        <w:rPr>
          <w:lang w:val="cy-GB"/>
        </w:rPr>
      </w:pPr>
      <w:r>
        <w:rPr>
          <w:lang w:val="cy-GB"/>
        </w:rPr>
        <w:t>3.1</w:t>
      </w:r>
      <w:r w:rsidR="00070292">
        <w:rPr>
          <w:lang w:val="cy-GB"/>
        </w:rPr>
        <w:t>3</w:t>
      </w:r>
      <w:r>
        <w:rPr>
          <w:lang w:val="cy-GB"/>
        </w:rPr>
        <w:t xml:space="preserve"> (</w:t>
      </w:r>
      <w:r w:rsidR="00070292">
        <w:rPr>
          <w:lang w:val="cy-GB"/>
        </w:rPr>
        <w:t>3.14</w:t>
      </w:r>
      <w:r>
        <w:rPr>
          <w:lang w:val="cy-GB"/>
        </w:rPr>
        <w:t>)</w:t>
      </w:r>
      <w:r w:rsidR="000B70DD">
        <w:rPr>
          <w:lang w:val="cy-GB"/>
        </w:rPr>
        <w:t xml:space="preserve"> </w:t>
      </w:r>
      <w:r w:rsidR="000B70DD" w:rsidRPr="0014696A">
        <w:rPr>
          <w:b/>
          <w:bCs/>
          <w:lang w:val="cy-GB"/>
        </w:rPr>
        <w:t>Visibility issue</w:t>
      </w:r>
      <w:r w:rsidR="000B70DD">
        <w:rPr>
          <w:lang w:val="cy-GB"/>
        </w:rPr>
        <w:t xml:space="preserve"> at the entrace to the top car park –</w:t>
      </w:r>
      <w:r>
        <w:rPr>
          <w:lang w:val="cy-GB"/>
        </w:rPr>
        <w:t xml:space="preserve"> </w:t>
      </w:r>
      <w:r w:rsidR="000B70DD">
        <w:rPr>
          <w:lang w:val="cy-GB"/>
        </w:rPr>
        <w:t xml:space="preserve">trim some of the hedge to allow better visibility. Ongoing. </w:t>
      </w:r>
    </w:p>
    <w:p w14:paraId="35A3A219" w14:textId="618E686E" w:rsidR="009D2139" w:rsidRDefault="009D2139" w:rsidP="000B70DD">
      <w:pPr>
        <w:ind w:left="360"/>
        <w:rPr>
          <w:lang w:val="cy-GB"/>
        </w:rPr>
      </w:pPr>
    </w:p>
    <w:p w14:paraId="2F492B83" w14:textId="0E5E9680" w:rsidR="009D2139" w:rsidRDefault="009D2139" w:rsidP="000B70DD">
      <w:pPr>
        <w:ind w:left="360"/>
        <w:rPr>
          <w:lang w:val="cy-GB"/>
        </w:rPr>
      </w:pPr>
      <w:r>
        <w:rPr>
          <w:lang w:val="cy-GB"/>
        </w:rPr>
        <w:t xml:space="preserve">The sign that says no overnight camping or parking is not very clear and there are quite a lot of tents and camper vans parking up there. The advice we have is to report them to the PCSO on 101. The issue is that there are no public toilets. </w:t>
      </w:r>
    </w:p>
    <w:p w14:paraId="5DC057CF" w14:textId="36F57997" w:rsidR="009D2139" w:rsidRDefault="009D2139" w:rsidP="000B70DD">
      <w:pPr>
        <w:ind w:left="360"/>
        <w:rPr>
          <w:lang w:val="cy-GB"/>
        </w:rPr>
      </w:pPr>
    </w:p>
    <w:p w14:paraId="02466416" w14:textId="4E22BE00" w:rsidR="009D2139" w:rsidRDefault="009D2139" w:rsidP="009D2139">
      <w:pPr>
        <w:ind w:left="360"/>
        <w:rPr>
          <w:lang w:val="cy-GB"/>
        </w:rPr>
      </w:pPr>
      <w:r>
        <w:rPr>
          <w:lang w:val="cy-GB"/>
        </w:rPr>
        <w:t>3.14 (</w:t>
      </w:r>
      <w:r w:rsidRPr="00CE32D9">
        <w:rPr>
          <w:lang w:val="cy-GB"/>
        </w:rPr>
        <w:t>4.1</w:t>
      </w:r>
      <w:r>
        <w:rPr>
          <w:lang w:val="cy-GB"/>
        </w:rPr>
        <w:t xml:space="preserve">) </w:t>
      </w:r>
      <w:r>
        <w:rPr>
          <w:b/>
          <w:bCs/>
          <w:lang w:val="cy-GB"/>
        </w:rPr>
        <w:t>Beachfront</w:t>
      </w:r>
      <w:r w:rsidRPr="00E76473">
        <w:rPr>
          <w:b/>
          <w:bCs/>
          <w:lang w:val="cy-GB"/>
        </w:rPr>
        <w:t xml:space="preserve"> carpark</w:t>
      </w:r>
      <w:r w:rsidRPr="00E76473">
        <w:rPr>
          <w:lang w:val="cy-GB"/>
        </w:rPr>
        <w:t xml:space="preserve"> – there are a lot of fines coming through</w:t>
      </w:r>
      <w:r>
        <w:rPr>
          <w:lang w:val="cy-GB"/>
        </w:rPr>
        <w:t xml:space="preserve">. The main issue is the very short grace period. Some people are being given the wrong amount of time for the money paid. </w:t>
      </w:r>
      <w:r w:rsidR="009F011B">
        <w:rPr>
          <w:lang w:val="cy-GB"/>
        </w:rPr>
        <w:t xml:space="preserve">Amanda Wishart has become an expert on this and is willing to come and suggest some solutions. Ben Lake and Gwyn James. </w:t>
      </w:r>
    </w:p>
    <w:p w14:paraId="25DFDCD8" w14:textId="182811F4" w:rsidR="003F674B" w:rsidRDefault="003F674B" w:rsidP="009D2139">
      <w:pPr>
        <w:ind w:left="360"/>
        <w:rPr>
          <w:lang w:val="cy-GB"/>
        </w:rPr>
      </w:pPr>
    </w:p>
    <w:p w14:paraId="54457C0E" w14:textId="7260DFA9" w:rsidR="003F674B" w:rsidRDefault="003F674B" w:rsidP="003F674B">
      <w:pPr>
        <w:ind w:left="360"/>
        <w:rPr>
          <w:lang w:val="cy-GB"/>
        </w:rPr>
      </w:pPr>
      <w:r w:rsidRPr="00CE32D9">
        <w:rPr>
          <w:lang w:val="cy-GB"/>
        </w:rPr>
        <w:lastRenderedPageBreak/>
        <w:t>5.1</w:t>
      </w:r>
      <w:r>
        <w:rPr>
          <w:lang w:val="cy-GB"/>
        </w:rPr>
        <w:t xml:space="preserve"> </w:t>
      </w:r>
      <w:r w:rsidRPr="000B70DD">
        <w:rPr>
          <w:b/>
          <w:bCs/>
          <w:lang w:val="cy-GB"/>
        </w:rPr>
        <w:t>Fynnon Fair</w:t>
      </w:r>
      <w:r>
        <w:rPr>
          <w:lang w:val="cy-GB"/>
        </w:rPr>
        <w:t xml:space="preserve"> </w:t>
      </w:r>
      <w:r>
        <w:rPr>
          <w:lang w:val="cy-GB"/>
        </w:rPr>
        <w:softHyphen/>
        <w:t xml:space="preserve">– tidy up the area and maybe have a sign explaining its significance. The land belongs to the community. James Stewart. </w:t>
      </w:r>
    </w:p>
    <w:p w14:paraId="3815290A" w14:textId="77777777" w:rsidR="00E76473" w:rsidRDefault="00E76473" w:rsidP="00E76473">
      <w:pPr>
        <w:rPr>
          <w:lang w:val="cy-GB"/>
        </w:rPr>
      </w:pPr>
    </w:p>
    <w:p w14:paraId="3E5EF04A" w14:textId="475A03D7" w:rsidR="009D2139" w:rsidRPr="009D2139" w:rsidRDefault="00D042D8" w:rsidP="009D2139">
      <w:pPr>
        <w:pStyle w:val="ListParagraph"/>
        <w:numPr>
          <w:ilvl w:val="0"/>
          <w:numId w:val="13"/>
        </w:numPr>
        <w:rPr>
          <w:lang w:val="cy-GB"/>
        </w:rPr>
      </w:pPr>
      <w:r w:rsidRPr="00E76473">
        <w:rPr>
          <w:b/>
          <w:bCs/>
          <w:lang w:val="cy-GB"/>
        </w:rPr>
        <w:t>Correspondence</w:t>
      </w:r>
      <w:r w:rsidRPr="00E76473">
        <w:rPr>
          <w:lang w:val="cy-GB"/>
        </w:rPr>
        <w:t xml:space="preserve"> </w:t>
      </w:r>
    </w:p>
    <w:p w14:paraId="7518553C" w14:textId="77777777" w:rsidR="00E76473" w:rsidRPr="00E76473" w:rsidRDefault="00E76473" w:rsidP="003F674B">
      <w:pPr>
        <w:rPr>
          <w:lang w:val="cy-GB"/>
        </w:rPr>
      </w:pPr>
    </w:p>
    <w:p w14:paraId="3E091422" w14:textId="4615EDD8" w:rsidR="003F674B" w:rsidRPr="003F674B" w:rsidRDefault="00D042D8" w:rsidP="003F674B">
      <w:pPr>
        <w:ind w:left="360"/>
        <w:rPr>
          <w:b/>
          <w:bCs/>
          <w:lang w:val="cy-GB"/>
        </w:rPr>
      </w:pPr>
      <w:r w:rsidRPr="00D042D8">
        <w:rPr>
          <w:b/>
          <w:bCs/>
          <w:lang w:val="cy-GB"/>
        </w:rPr>
        <w:t>5 AOB</w:t>
      </w:r>
    </w:p>
    <w:p w14:paraId="70C88328" w14:textId="79A5D102" w:rsidR="003F674B" w:rsidRDefault="003F674B" w:rsidP="00E76473">
      <w:pPr>
        <w:ind w:left="360"/>
        <w:rPr>
          <w:lang w:val="cy-GB"/>
        </w:rPr>
      </w:pPr>
      <w:r>
        <w:rPr>
          <w:lang w:val="cy-GB"/>
        </w:rPr>
        <w:t xml:space="preserve">5.1 Big Beach Clean – Pob and Keep Wales Tidy. </w:t>
      </w:r>
    </w:p>
    <w:p w14:paraId="35CAEED9" w14:textId="4539CC21" w:rsidR="003F674B" w:rsidRDefault="003F674B" w:rsidP="00E76473">
      <w:pPr>
        <w:ind w:left="360"/>
        <w:rPr>
          <w:lang w:val="cy-GB"/>
        </w:rPr>
      </w:pPr>
    </w:p>
    <w:p w14:paraId="5558EAE6" w14:textId="21208425" w:rsidR="003F674B" w:rsidRDefault="003F674B" w:rsidP="00E76473">
      <w:pPr>
        <w:ind w:left="360"/>
        <w:rPr>
          <w:lang w:val="cy-GB"/>
        </w:rPr>
      </w:pPr>
      <w:r>
        <w:rPr>
          <w:lang w:val="cy-GB"/>
        </w:rPr>
        <w:t xml:space="preserve">5.2 Seb has redesigned the Welfare Committee logo with colour and clarity. </w:t>
      </w:r>
    </w:p>
    <w:p w14:paraId="3AB7EC4E" w14:textId="77777777" w:rsidR="00D042D8" w:rsidRPr="004C527E" w:rsidRDefault="00D042D8" w:rsidP="004C527E">
      <w:pPr>
        <w:rPr>
          <w:lang w:val="cy-GB"/>
        </w:rPr>
      </w:pPr>
    </w:p>
    <w:p w14:paraId="069AD47A" w14:textId="2CE1D769" w:rsidR="008D3A08" w:rsidRDefault="009F7637" w:rsidP="00F32D64">
      <w:pPr>
        <w:ind w:left="360"/>
        <w:rPr>
          <w:i/>
          <w:iCs/>
          <w:lang w:val="cy-GB"/>
        </w:rPr>
      </w:pPr>
      <w:r w:rsidRPr="009B6D77">
        <w:rPr>
          <w:i/>
          <w:iCs/>
          <w:lang w:val="cy-GB"/>
        </w:rPr>
        <w:t xml:space="preserve">Meeting ended </w:t>
      </w:r>
      <w:r w:rsidR="003F674B">
        <w:rPr>
          <w:i/>
          <w:iCs/>
          <w:lang w:val="cy-GB"/>
        </w:rPr>
        <w:t>20:05</w:t>
      </w:r>
    </w:p>
    <w:p w14:paraId="396F7F06" w14:textId="77777777" w:rsidR="008D3A08" w:rsidRDefault="008D3A08" w:rsidP="00F32D64">
      <w:pPr>
        <w:ind w:left="360"/>
        <w:rPr>
          <w:i/>
          <w:iCs/>
          <w:lang w:val="cy-GB"/>
        </w:rPr>
      </w:pPr>
    </w:p>
    <w:p w14:paraId="12B1B09B" w14:textId="6E1B9676" w:rsidR="003F674B" w:rsidRPr="00F32D64" w:rsidRDefault="001C1A3F" w:rsidP="00F23C65">
      <w:pPr>
        <w:ind w:left="360"/>
        <w:rPr>
          <w:i/>
          <w:iCs/>
          <w:lang w:val="cy-GB"/>
        </w:rPr>
      </w:pPr>
      <w:r w:rsidRPr="009B6D77">
        <w:rPr>
          <w:b/>
          <w:bCs/>
          <w:i/>
          <w:iCs/>
          <w:lang w:val="cy-GB"/>
        </w:rPr>
        <w:t>Date of next meeting</w:t>
      </w:r>
      <w:r w:rsidRPr="00AF70C3">
        <w:rPr>
          <w:i/>
          <w:iCs/>
          <w:lang w:val="cy-GB"/>
        </w:rPr>
        <w:t xml:space="preserve"> </w:t>
      </w:r>
      <w:r w:rsidR="003F674B">
        <w:rPr>
          <w:i/>
          <w:iCs/>
          <w:lang w:val="cy-GB"/>
        </w:rPr>
        <w:t xml:space="preserve">10 June 2021 7.30pm.  </w:t>
      </w:r>
    </w:p>
    <w:sectPr w:rsidR="003F674B" w:rsidRPr="00F32D64" w:rsidSect="00466F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940D9" w14:textId="77777777" w:rsidR="000D61EA" w:rsidRDefault="000D61EA" w:rsidP="00A619BA">
      <w:r>
        <w:separator/>
      </w:r>
    </w:p>
  </w:endnote>
  <w:endnote w:type="continuationSeparator" w:id="0">
    <w:p w14:paraId="23CE371E" w14:textId="77777777" w:rsidR="000D61EA" w:rsidRDefault="000D61EA" w:rsidP="00A6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E5202" w14:textId="77777777" w:rsidR="000D61EA" w:rsidRDefault="000D61EA" w:rsidP="00A619BA">
      <w:r>
        <w:separator/>
      </w:r>
    </w:p>
  </w:footnote>
  <w:footnote w:type="continuationSeparator" w:id="0">
    <w:p w14:paraId="2E359D24" w14:textId="77777777" w:rsidR="000D61EA" w:rsidRDefault="000D61EA" w:rsidP="00A61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811"/>
    <w:multiLevelType w:val="multilevel"/>
    <w:tmpl w:val="771E51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9F1AAF"/>
    <w:multiLevelType w:val="multilevel"/>
    <w:tmpl w:val="B8FC2C7A"/>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2AA415B0"/>
    <w:multiLevelType w:val="multilevel"/>
    <w:tmpl w:val="FD9A8174"/>
    <w:lvl w:ilvl="0">
      <w:start w:val="4"/>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328C6AAC"/>
    <w:multiLevelType w:val="multilevel"/>
    <w:tmpl w:val="086214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F36313"/>
    <w:multiLevelType w:val="multilevel"/>
    <w:tmpl w:val="BD8A004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A5563EC"/>
    <w:multiLevelType w:val="multilevel"/>
    <w:tmpl w:val="B0D2D56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1CA021A"/>
    <w:multiLevelType w:val="hybridMultilevel"/>
    <w:tmpl w:val="7D2A2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56968"/>
    <w:multiLevelType w:val="hybridMultilevel"/>
    <w:tmpl w:val="352AF58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9234D"/>
    <w:multiLevelType w:val="hybridMultilevel"/>
    <w:tmpl w:val="B3DEEB3A"/>
    <w:lvl w:ilvl="0" w:tplc="4FBC49F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04120B"/>
    <w:multiLevelType w:val="hybridMultilevel"/>
    <w:tmpl w:val="AC8C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34582"/>
    <w:multiLevelType w:val="multilevel"/>
    <w:tmpl w:val="9618B3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A3B7809"/>
    <w:multiLevelType w:val="multilevel"/>
    <w:tmpl w:val="85C668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FCC78B9"/>
    <w:multiLevelType w:val="hybridMultilevel"/>
    <w:tmpl w:val="F7587296"/>
    <w:lvl w:ilvl="0" w:tplc="0CC2A9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2"/>
  </w:num>
  <w:num w:numId="5">
    <w:abstractNumId w:val="0"/>
  </w:num>
  <w:num w:numId="6">
    <w:abstractNumId w:val="3"/>
  </w:num>
  <w:num w:numId="7">
    <w:abstractNumId w:val="4"/>
  </w:num>
  <w:num w:numId="8">
    <w:abstractNumId w:val="10"/>
  </w:num>
  <w:num w:numId="9">
    <w:abstractNumId w:val="12"/>
  </w:num>
  <w:num w:numId="10">
    <w:abstractNumId w:val="6"/>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3F"/>
    <w:rsid w:val="0000382A"/>
    <w:rsid w:val="00003B56"/>
    <w:rsid w:val="00012066"/>
    <w:rsid w:val="00012A27"/>
    <w:rsid w:val="00020D4A"/>
    <w:rsid w:val="00060297"/>
    <w:rsid w:val="00070292"/>
    <w:rsid w:val="00084B3C"/>
    <w:rsid w:val="00097A95"/>
    <w:rsid w:val="000B16E7"/>
    <w:rsid w:val="000B3180"/>
    <w:rsid w:val="000B70DD"/>
    <w:rsid w:val="000C11D2"/>
    <w:rsid w:val="000D61EA"/>
    <w:rsid w:val="000E13DD"/>
    <w:rsid w:val="000F181C"/>
    <w:rsid w:val="00104609"/>
    <w:rsid w:val="00106D63"/>
    <w:rsid w:val="0014696A"/>
    <w:rsid w:val="0017365C"/>
    <w:rsid w:val="001952C1"/>
    <w:rsid w:val="001A0907"/>
    <w:rsid w:val="001A6E2F"/>
    <w:rsid w:val="001C1A3F"/>
    <w:rsid w:val="001C5D9A"/>
    <w:rsid w:val="001F4451"/>
    <w:rsid w:val="00212501"/>
    <w:rsid w:val="00212900"/>
    <w:rsid w:val="00260B9F"/>
    <w:rsid w:val="002622DA"/>
    <w:rsid w:val="00264675"/>
    <w:rsid w:val="0027069B"/>
    <w:rsid w:val="002A13AD"/>
    <w:rsid w:val="002C77D7"/>
    <w:rsid w:val="002F237F"/>
    <w:rsid w:val="00301DFC"/>
    <w:rsid w:val="00303927"/>
    <w:rsid w:val="003070C0"/>
    <w:rsid w:val="0030729E"/>
    <w:rsid w:val="0036033F"/>
    <w:rsid w:val="00380FC6"/>
    <w:rsid w:val="00384556"/>
    <w:rsid w:val="00395218"/>
    <w:rsid w:val="00396D06"/>
    <w:rsid w:val="003B2F7D"/>
    <w:rsid w:val="003C524E"/>
    <w:rsid w:val="003D19AC"/>
    <w:rsid w:val="003D457B"/>
    <w:rsid w:val="003F674B"/>
    <w:rsid w:val="00414C2B"/>
    <w:rsid w:val="00466F52"/>
    <w:rsid w:val="004A3FAA"/>
    <w:rsid w:val="004B16A9"/>
    <w:rsid w:val="004B59B8"/>
    <w:rsid w:val="004C527E"/>
    <w:rsid w:val="004D09B4"/>
    <w:rsid w:val="004D461D"/>
    <w:rsid w:val="004E3FA9"/>
    <w:rsid w:val="004F2FE8"/>
    <w:rsid w:val="00525927"/>
    <w:rsid w:val="0052602D"/>
    <w:rsid w:val="005327D3"/>
    <w:rsid w:val="00557F10"/>
    <w:rsid w:val="00562182"/>
    <w:rsid w:val="005708EC"/>
    <w:rsid w:val="00583394"/>
    <w:rsid w:val="0059133F"/>
    <w:rsid w:val="005A4B41"/>
    <w:rsid w:val="005C5CF5"/>
    <w:rsid w:val="005D6E18"/>
    <w:rsid w:val="005F5FF8"/>
    <w:rsid w:val="006075A6"/>
    <w:rsid w:val="00610E74"/>
    <w:rsid w:val="006246AA"/>
    <w:rsid w:val="006304D1"/>
    <w:rsid w:val="00637D0F"/>
    <w:rsid w:val="0064316A"/>
    <w:rsid w:val="006464F5"/>
    <w:rsid w:val="00653F9C"/>
    <w:rsid w:val="006B7F8F"/>
    <w:rsid w:val="006E0F7E"/>
    <w:rsid w:val="006E50AB"/>
    <w:rsid w:val="006F1A80"/>
    <w:rsid w:val="006F7698"/>
    <w:rsid w:val="00702FA9"/>
    <w:rsid w:val="007501B4"/>
    <w:rsid w:val="00760496"/>
    <w:rsid w:val="0076658D"/>
    <w:rsid w:val="007868D7"/>
    <w:rsid w:val="007941E5"/>
    <w:rsid w:val="007A25F8"/>
    <w:rsid w:val="007A3BE5"/>
    <w:rsid w:val="007B2DA3"/>
    <w:rsid w:val="007E0FC6"/>
    <w:rsid w:val="00813D2F"/>
    <w:rsid w:val="008216FE"/>
    <w:rsid w:val="00835484"/>
    <w:rsid w:val="00840D4D"/>
    <w:rsid w:val="008462C2"/>
    <w:rsid w:val="008477FF"/>
    <w:rsid w:val="008621E3"/>
    <w:rsid w:val="00864AB5"/>
    <w:rsid w:val="00872BE5"/>
    <w:rsid w:val="0087534F"/>
    <w:rsid w:val="00892D4E"/>
    <w:rsid w:val="00893815"/>
    <w:rsid w:val="008A263F"/>
    <w:rsid w:val="008C73C2"/>
    <w:rsid w:val="008D3A08"/>
    <w:rsid w:val="008D69B3"/>
    <w:rsid w:val="008E39D2"/>
    <w:rsid w:val="008E7512"/>
    <w:rsid w:val="009020AD"/>
    <w:rsid w:val="00906A0C"/>
    <w:rsid w:val="00922008"/>
    <w:rsid w:val="00941E23"/>
    <w:rsid w:val="0095481F"/>
    <w:rsid w:val="00960B75"/>
    <w:rsid w:val="0098045F"/>
    <w:rsid w:val="009946A3"/>
    <w:rsid w:val="009B621A"/>
    <w:rsid w:val="009B6D77"/>
    <w:rsid w:val="009B7959"/>
    <w:rsid w:val="009D2139"/>
    <w:rsid w:val="009E6174"/>
    <w:rsid w:val="009F011B"/>
    <w:rsid w:val="009F7637"/>
    <w:rsid w:val="00A01ED8"/>
    <w:rsid w:val="00A05656"/>
    <w:rsid w:val="00A11FED"/>
    <w:rsid w:val="00A25C67"/>
    <w:rsid w:val="00A46352"/>
    <w:rsid w:val="00A532B7"/>
    <w:rsid w:val="00A57587"/>
    <w:rsid w:val="00A60D86"/>
    <w:rsid w:val="00A619BA"/>
    <w:rsid w:val="00A80BE6"/>
    <w:rsid w:val="00A92866"/>
    <w:rsid w:val="00A94591"/>
    <w:rsid w:val="00A95BE6"/>
    <w:rsid w:val="00A97857"/>
    <w:rsid w:val="00AA649D"/>
    <w:rsid w:val="00AD176B"/>
    <w:rsid w:val="00AF70C3"/>
    <w:rsid w:val="00B0780F"/>
    <w:rsid w:val="00B40C21"/>
    <w:rsid w:val="00B521CF"/>
    <w:rsid w:val="00B673EF"/>
    <w:rsid w:val="00B74759"/>
    <w:rsid w:val="00B757D2"/>
    <w:rsid w:val="00B81093"/>
    <w:rsid w:val="00B825AA"/>
    <w:rsid w:val="00C05671"/>
    <w:rsid w:val="00C349C1"/>
    <w:rsid w:val="00C435D2"/>
    <w:rsid w:val="00C46BAD"/>
    <w:rsid w:val="00C51883"/>
    <w:rsid w:val="00C53D4E"/>
    <w:rsid w:val="00C614F0"/>
    <w:rsid w:val="00C622F2"/>
    <w:rsid w:val="00C9107D"/>
    <w:rsid w:val="00C95DA9"/>
    <w:rsid w:val="00CA0554"/>
    <w:rsid w:val="00CA2191"/>
    <w:rsid w:val="00CA2EC5"/>
    <w:rsid w:val="00CB58F6"/>
    <w:rsid w:val="00CE32D9"/>
    <w:rsid w:val="00D042D8"/>
    <w:rsid w:val="00D04A1F"/>
    <w:rsid w:val="00D61B86"/>
    <w:rsid w:val="00DC32A5"/>
    <w:rsid w:val="00DC551B"/>
    <w:rsid w:val="00DE5D17"/>
    <w:rsid w:val="00DF1B85"/>
    <w:rsid w:val="00E02553"/>
    <w:rsid w:val="00E06994"/>
    <w:rsid w:val="00E24D76"/>
    <w:rsid w:val="00E3746E"/>
    <w:rsid w:val="00E6451E"/>
    <w:rsid w:val="00E6500E"/>
    <w:rsid w:val="00E75B5B"/>
    <w:rsid w:val="00E76473"/>
    <w:rsid w:val="00E870B0"/>
    <w:rsid w:val="00E87B31"/>
    <w:rsid w:val="00E87DC8"/>
    <w:rsid w:val="00E94EE4"/>
    <w:rsid w:val="00EA0C7F"/>
    <w:rsid w:val="00EE083D"/>
    <w:rsid w:val="00F00B27"/>
    <w:rsid w:val="00F23C65"/>
    <w:rsid w:val="00F32D64"/>
    <w:rsid w:val="00F63FD3"/>
    <w:rsid w:val="00F753B0"/>
    <w:rsid w:val="00F805B6"/>
    <w:rsid w:val="00F900B7"/>
    <w:rsid w:val="00FC13BB"/>
    <w:rsid w:val="00FF2EDE"/>
    <w:rsid w:val="00FF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5559"/>
  <w15:chartTrackingRefBased/>
  <w15:docId w15:val="{8E20DDF0-9333-074B-9997-67FF6B6C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A3F"/>
    <w:pPr>
      <w:ind w:left="720"/>
      <w:contextualSpacing/>
    </w:pPr>
  </w:style>
  <w:style w:type="paragraph" w:styleId="FootnoteText">
    <w:name w:val="footnote text"/>
    <w:basedOn w:val="Normal"/>
    <w:link w:val="FootnoteTextChar"/>
    <w:uiPriority w:val="99"/>
    <w:semiHidden/>
    <w:unhideWhenUsed/>
    <w:rsid w:val="00A619BA"/>
    <w:rPr>
      <w:sz w:val="20"/>
      <w:szCs w:val="20"/>
    </w:rPr>
  </w:style>
  <w:style w:type="character" w:customStyle="1" w:styleId="FootnoteTextChar">
    <w:name w:val="Footnote Text Char"/>
    <w:basedOn w:val="DefaultParagraphFont"/>
    <w:link w:val="FootnoteText"/>
    <w:uiPriority w:val="99"/>
    <w:semiHidden/>
    <w:rsid w:val="00A619BA"/>
    <w:rPr>
      <w:sz w:val="20"/>
      <w:szCs w:val="20"/>
    </w:rPr>
  </w:style>
  <w:style w:type="character" w:styleId="FootnoteReference">
    <w:name w:val="footnote reference"/>
    <w:basedOn w:val="DefaultParagraphFont"/>
    <w:uiPriority w:val="99"/>
    <w:semiHidden/>
    <w:unhideWhenUsed/>
    <w:rsid w:val="00A619BA"/>
    <w:rPr>
      <w:vertAlign w:val="superscript"/>
    </w:rPr>
  </w:style>
  <w:style w:type="character" w:styleId="Hyperlink">
    <w:name w:val="Hyperlink"/>
    <w:basedOn w:val="DefaultParagraphFont"/>
    <w:uiPriority w:val="99"/>
    <w:unhideWhenUsed/>
    <w:rsid w:val="005D6E18"/>
    <w:rPr>
      <w:color w:val="0563C1" w:themeColor="hyperlink"/>
      <w:u w:val="single"/>
    </w:rPr>
  </w:style>
  <w:style w:type="character" w:styleId="UnresolvedMention">
    <w:name w:val="Unresolved Mention"/>
    <w:basedOn w:val="DefaultParagraphFont"/>
    <w:uiPriority w:val="99"/>
    <w:semiHidden/>
    <w:unhideWhenUsed/>
    <w:rsid w:val="005D6E18"/>
    <w:rPr>
      <w:color w:val="605E5C"/>
      <w:shd w:val="clear" w:color="auto" w:fill="E1DFDD"/>
    </w:rPr>
  </w:style>
  <w:style w:type="character" w:styleId="FollowedHyperlink">
    <w:name w:val="FollowedHyperlink"/>
    <w:basedOn w:val="DefaultParagraphFont"/>
    <w:uiPriority w:val="99"/>
    <w:semiHidden/>
    <w:unhideWhenUsed/>
    <w:rsid w:val="005D6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18</cp:revision>
  <dcterms:created xsi:type="dcterms:W3CDTF">2021-05-20T19:10:00Z</dcterms:created>
  <dcterms:modified xsi:type="dcterms:W3CDTF">2021-06-13T16:28:00Z</dcterms:modified>
</cp:coreProperties>
</file>